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42" w:rsidRPr="00967F42" w:rsidRDefault="001F4A5A" w:rsidP="00967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0" o:hralign="center" o:hrstd="t" o:hrnoshade="t" o:hr="t" fillcolor="#039" stroked="f"/>
        </w:pict>
      </w:r>
    </w:p>
    <w:p w:rsidR="00E61B47" w:rsidRDefault="008F028E">
      <w:pPr>
        <w:rPr>
          <w:sz w:val="20"/>
          <w:szCs w:val="20"/>
        </w:rPr>
      </w:pPr>
      <w:r>
        <w:rPr>
          <w:sz w:val="20"/>
          <w:szCs w:val="20"/>
        </w:rPr>
        <w:t>Pre-Approved PLA for Competence Programs</w:t>
      </w:r>
    </w:p>
    <w:tbl>
      <w:tblPr>
        <w:tblW w:w="8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706"/>
        <w:gridCol w:w="1528"/>
        <w:gridCol w:w="1593"/>
      </w:tblGrid>
      <w:tr w:rsidR="00C67192" w:rsidRPr="00967F42" w:rsidTr="00C67192">
        <w:trPr>
          <w:trHeight w:val="686"/>
          <w:tblHeader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Organization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Training Received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Competences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B61C8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 w:rsidRPr="00B61C8A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Documents of Completion</w:t>
            </w:r>
          </w:p>
        </w:tc>
      </w:tr>
      <w:tr w:rsidR="00C67192" w:rsidRPr="00967F42" w:rsidTr="00C67192">
        <w:trPr>
          <w:trHeight w:val="955"/>
        </w:trPr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5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Association for Talent Development</w:t>
              </w:r>
            </w:hyperlink>
          </w:p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(</w:t>
            </w:r>
            <w:hyperlink r:id="rId6" w:history="1">
              <w:r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ATD)</w:t>
              </w:r>
            </w:hyperlink>
          </w:p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7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Workplace Learning and Performance Institute Course (WLPI)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2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Transcript</w:t>
            </w:r>
          </w:p>
        </w:tc>
      </w:tr>
      <w:tr w:rsidR="00C67192" w:rsidRPr="00967F42" w:rsidTr="00C67192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8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Certified Professional in Learning and Performance (CPLP)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4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Transcript</w:t>
            </w:r>
          </w:p>
        </w:tc>
      </w:tr>
      <w:tr w:rsidR="00C67192" w:rsidRPr="00967F42" w:rsidTr="00C67192">
        <w:trPr>
          <w:trHeight w:val="813"/>
        </w:trPr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9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 Building Owners and Managers Institute International</w:t>
              </w:r>
            </w:hyperlink>
          </w:p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(</w:t>
            </w:r>
            <w:hyperlink r:id="rId10" w:history="1">
              <w:r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BOMI)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1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Certificates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3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67192" w:rsidRPr="00967F42" w:rsidTr="00C67192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2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Designations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7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67192" w:rsidRPr="00967F42" w:rsidTr="00C67192">
        <w:trPr>
          <w:trHeight w:val="896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3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Chicago Theological Union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4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Pre Graduate Courses</w:t>
              </w:r>
            </w:hyperlink>
          </w:p>
          <w:p w:rsidR="00C67192" w:rsidRPr="00967F42" w:rsidRDefault="00C67192" w:rsidP="00594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of at least 2 semester credit hours are  graded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67192" w:rsidRPr="00967F42" w:rsidTr="00C67192">
        <w:trPr>
          <w:trHeight w:val="813"/>
        </w:trPr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5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DePaul Continuing and Professional Education</w:t>
              </w:r>
            </w:hyperlink>
          </w:p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6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(CPE)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7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Integrated Marketing Communication Certificate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5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8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8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Paralegal Studies Certificate Program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3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9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Project Management Certificate Program*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2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7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0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Financial Planning Certificate Program*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5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1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Supply Chain Management Certificate Program*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8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192" w:rsidRPr="00967F42" w:rsidRDefault="00C67192" w:rsidP="005941BF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2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Professional Human Resources Certificate Program*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4A4875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Certificate/ CPE Transcript</w:t>
            </w:r>
          </w:p>
        </w:tc>
      </w:tr>
      <w:tr w:rsidR="00C67192" w:rsidRPr="00967F42" w:rsidTr="00C67192">
        <w:trPr>
          <w:trHeight w:val="82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3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DePaul Labor Education Center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1F4A5A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4" w:history="1">
              <w:r w:rsidR="00C67192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Labor Leadership Program​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3 H</w:t>
            </w:r>
          </w:p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9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192" w:rsidRPr="00967F42" w:rsidRDefault="00C67192" w:rsidP="005941BF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</w:t>
            </w:r>
          </w:p>
        </w:tc>
      </w:tr>
      <w:tr w:rsidR="00C72B6B" w:rsidRPr="00967F42" w:rsidTr="00C67192">
        <w:trPr>
          <w:trHeight w:val="993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color w:val="565656"/>
                <w:sz w:val="20"/>
                <w:szCs w:val="20"/>
              </w:rPr>
            </w:pPr>
            <w:hyperlink r:id="rId25" w:tgtFrame="_blank" w:history="1">
              <w:r w:rsidR="00C72B6B" w:rsidRPr="00BF68B2">
                <w:rPr>
                  <w:rFonts w:ascii="Arial" w:eastAsia="Times New Roman" w:hAnsi="Arial" w:cs="Arial"/>
                  <w:b/>
                  <w:color w:val="1F4E79"/>
                  <w:sz w:val="20"/>
                  <w:szCs w:val="20"/>
                  <w:u w:val="single"/>
                </w:rPr>
                <w:t>Learning Teaching Institute</w:t>
              </w:r>
            </w:hyperlink>
            <w:hyperlink r:id="rId26" w:tgtFrame="_blank" w:history="1">
              <w:r w:rsidR="00C72B6B" w:rsidRPr="00BF68B2">
                <w:rPr>
                  <w:rFonts w:ascii="Arial" w:eastAsia="Times New Roman" w:hAnsi="Arial" w:cs="Arial"/>
                  <w:b/>
                  <w:color w:val="1F4E79"/>
                  <w:sz w:val="20"/>
                  <w:szCs w:val="20"/>
                  <w:u w:val="single"/>
                </w:rPr>
                <w:t> (LTI)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8B2">
              <w:rPr>
                <w:rFonts w:ascii="Arial" w:eastAsia="Times New Roman" w:hAnsi="Arial" w:cs="Arial"/>
                <w:b/>
                <w:sz w:val="20"/>
                <w:szCs w:val="20"/>
              </w:rPr>
              <w:t>Language Writing Proficiency Test</w:t>
            </w:r>
          </w:p>
          <w:p w:rsidR="00C72B6B" w:rsidRPr="00BF68B2" w:rsidRDefault="00C72B6B" w:rsidP="00C7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65656"/>
                <w:sz w:val="20"/>
                <w:szCs w:val="20"/>
              </w:rPr>
            </w:pPr>
            <w:r w:rsidRPr="00BF68B2">
              <w:rPr>
                <w:rFonts w:ascii="Arial" w:eastAsia="Times New Roman" w:hAnsi="Arial" w:cs="Arial"/>
                <w:b/>
                <w:sz w:val="20"/>
                <w:szCs w:val="20"/>
              </w:rPr>
              <w:t>(WPT)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H1G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Test Results</w:t>
            </w:r>
          </w:p>
        </w:tc>
      </w:tr>
      <w:tr w:rsidR="00C72B6B" w:rsidRPr="00967F42" w:rsidTr="00C67192">
        <w:trPr>
          <w:trHeight w:val="641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before="240" w:after="388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L</w:t>
            </w:r>
            <w:r w:rsidRPr="00F36281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 xml:space="preserve">etter from their Fifth Third </w:t>
            </w: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 xml:space="preserve">Bank Manager or Human Resources </w:t>
            </w:r>
            <w:r w:rsidRPr="00F36281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representative stating the dates of attendance and completion of the FCMA training</w:t>
            </w:r>
          </w:p>
        </w:tc>
      </w:tr>
      <w:tr w:rsidR="00C72B6B" w:rsidRPr="00967F42" w:rsidTr="00C67192">
        <w:trPr>
          <w:trHeight w:val="761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before="240" w:after="388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BrokerCheck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 xml:space="preserve"> Report</w:t>
            </w:r>
          </w:p>
        </w:tc>
      </w:tr>
      <w:tr w:rsidR="00C72B6B" w:rsidRPr="00967F42" w:rsidTr="00C67192">
        <w:trPr>
          <w:trHeight w:val="709"/>
        </w:trPr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before="240" w:after="388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BF68B2" w:rsidRDefault="00C72B6B" w:rsidP="00C72B6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6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Exam Results</w:t>
            </w:r>
          </w:p>
        </w:tc>
      </w:tr>
      <w:tr w:rsidR="00C72B6B" w:rsidRPr="00967F42" w:rsidTr="00C6719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B6B" w:rsidRPr="00967F42" w:rsidRDefault="00C72B6B" w:rsidP="00C72B6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7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Senior Professional in Human Resources (SPHR)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6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Exam Results</w:t>
            </w:r>
          </w:p>
        </w:tc>
      </w:tr>
      <w:tr w:rsidR="00C72B6B" w:rsidRPr="00967F42" w:rsidTr="00C67192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B6B" w:rsidRPr="00967F42" w:rsidRDefault="00C72B6B" w:rsidP="00C72B6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8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Global Professional in Human Resources (GPHR)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5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Exam Results</w:t>
            </w:r>
          </w:p>
        </w:tc>
      </w:tr>
      <w:tr w:rsidR="00C72B6B" w:rsidRPr="00967F42" w:rsidTr="00C67192">
        <w:trPr>
          <w:trHeight w:val="432"/>
        </w:trPr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9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Life Office Management Association</w:t>
              </w:r>
            </w:hyperlink>
          </w:p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0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(LOMA)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1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Certificate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72B6B" w:rsidRPr="00967F42" w:rsidTr="00C67192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B6B" w:rsidRPr="00967F42" w:rsidRDefault="00C72B6B" w:rsidP="00C72B6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2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Associate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 </w:t>
            </w:r>
            <w:hyperlink r:id="rId33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Designation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5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72B6B" w:rsidRPr="00967F42" w:rsidTr="00C67192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B6B" w:rsidRPr="00967F42" w:rsidRDefault="00C72B6B" w:rsidP="00C72B6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4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Fellow, Life Management Institute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 (</w:t>
            </w:r>
            <w:hyperlink r:id="rId35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FLMI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7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72B6B" w:rsidRPr="00967F42" w:rsidTr="00C67192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B6B" w:rsidRPr="00967F42" w:rsidRDefault="00C72B6B" w:rsidP="00C72B6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6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Fellow, Secure Retirement Institute (FSRI)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7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Transcript</w:t>
            </w:r>
          </w:p>
        </w:tc>
      </w:tr>
      <w:tr w:rsidR="00C72B6B" w:rsidRPr="00967F42" w:rsidTr="00C67192">
        <w:trPr>
          <w:trHeight w:val="873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7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 xml:space="preserve">Project Management </w:t>
              </w:r>
              <w:r w:rsidR="00C72B6B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Institute</w:t>
              </w:r>
            </w:hyperlink>
          </w:p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8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(PM</w:t>
              </w:r>
              <w:r w:rsidR="00C72B6B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I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9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Project Management Professional (PMP)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2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</w:t>
            </w:r>
          </w:p>
        </w:tc>
      </w:tr>
      <w:tr w:rsidR="00C72B6B" w:rsidRPr="00967F42" w:rsidTr="00C67192">
        <w:trPr>
          <w:trHeight w:val="91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40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Society for Human Resource Management</w:t>
              </w:r>
            </w:hyperlink>
          </w:p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41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(SHRM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42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Certified Professional (CP)</w:t>
              </w:r>
            </w:hyperlink>
            <w:r w:rsidR="00C72B6B"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 or </w:t>
            </w:r>
            <w:hyperlink r:id="rId43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Senior Certified Professional (SCP)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2 FX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Certificate</w:t>
            </w:r>
          </w:p>
        </w:tc>
      </w:tr>
      <w:tr w:rsidR="00C72B6B" w:rsidRPr="00967F42" w:rsidTr="00C67192">
        <w:trPr>
          <w:trHeight w:val="903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44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</w:rPr>
                <w:t>State of IL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1F4A5A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45" w:history="1">
              <w:r w:rsidR="00C72B6B" w:rsidRPr="00967F42">
                <w:rPr>
                  <w:rFonts w:ascii="Arial" w:eastAsia="Times New Roman" w:hAnsi="Arial" w:cs="Arial"/>
                  <w:b/>
                  <w:bCs/>
                  <w:color w:val="005C96"/>
                  <w:sz w:val="20"/>
                  <w:szCs w:val="20"/>
                  <w:u w:val="single"/>
                </w:rPr>
                <w:t>Police Officer Basic Training</w:t>
              </w:r>
            </w:hyperlink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 H</w:t>
            </w:r>
          </w:p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lastRenderedPageBreak/>
              <w:t>2 FX</w:t>
            </w:r>
          </w:p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67F42"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  <w:t>1 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B6B" w:rsidRPr="00967F42" w:rsidRDefault="00C72B6B" w:rsidP="00C72B6B">
            <w:pPr>
              <w:spacing w:before="240" w:after="388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20"/>
                <w:szCs w:val="20"/>
              </w:rPr>
            </w:pPr>
          </w:p>
        </w:tc>
      </w:tr>
    </w:tbl>
    <w:p w:rsidR="005941BF" w:rsidRPr="00D4484E" w:rsidRDefault="00D4484E">
      <w:pPr>
        <w:rPr>
          <w:rFonts w:ascii="Arial" w:hAnsi="Arial" w:cs="Arial"/>
          <w:sz w:val="20"/>
          <w:szCs w:val="20"/>
        </w:rPr>
      </w:pPr>
      <w:r w:rsidRPr="00D4484E">
        <w:rPr>
          <w:rFonts w:ascii="Arial" w:hAnsi="Arial" w:cs="Arial"/>
          <w:sz w:val="20"/>
          <w:szCs w:val="20"/>
        </w:rPr>
        <w:t>* Students may get credit for CPE coursework or certificate but not both</w:t>
      </w:r>
      <w:r>
        <w:rPr>
          <w:rFonts w:ascii="Arial" w:hAnsi="Arial" w:cs="Arial"/>
          <w:sz w:val="20"/>
          <w:szCs w:val="20"/>
        </w:rPr>
        <w:t>.</w:t>
      </w:r>
    </w:p>
    <w:sectPr w:rsidR="005941BF" w:rsidRPr="00D4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2"/>
    <w:rsid w:val="00150AA7"/>
    <w:rsid w:val="001F4A5A"/>
    <w:rsid w:val="002A5190"/>
    <w:rsid w:val="002B13C6"/>
    <w:rsid w:val="003073FE"/>
    <w:rsid w:val="00434A02"/>
    <w:rsid w:val="00447441"/>
    <w:rsid w:val="004A4875"/>
    <w:rsid w:val="004F5BEC"/>
    <w:rsid w:val="00523E19"/>
    <w:rsid w:val="005941BF"/>
    <w:rsid w:val="008F028E"/>
    <w:rsid w:val="009209CA"/>
    <w:rsid w:val="00967F42"/>
    <w:rsid w:val="00B61C8A"/>
    <w:rsid w:val="00C274AA"/>
    <w:rsid w:val="00C67192"/>
    <w:rsid w:val="00C72B6B"/>
    <w:rsid w:val="00D4484E"/>
    <w:rsid w:val="00E61B47"/>
    <w:rsid w:val="00F16425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51463-FDB3-4551-AA82-02DC089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tu.edu/" TargetMode="External"/><Relationship Id="rId18" Type="http://schemas.openxmlformats.org/officeDocument/2006/relationships/hyperlink" Target="https://learning.depaul.edu/eCS/Heading.aspx?heading_id=111" TargetMode="External"/><Relationship Id="rId26" Type="http://schemas.openxmlformats.org/officeDocument/2006/relationships/hyperlink" Target="https://www.languagetesting.com/language-selection" TargetMode="External"/><Relationship Id="rId39" Type="http://schemas.openxmlformats.org/officeDocument/2006/relationships/hyperlink" Target="https://www.pmi.org/certifications/types/project-management-pmp" TargetMode="External"/><Relationship Id="rId21" Type="http://schemas.openxmlformats.org/officeDocument/2006/relationships/hyperlink" Target="https://learning.depaul.edu/eCS/CourseListing.aspx?master_id=1063&amp;master_version=2&amp;course_area=MDC&amp;course_number=149&amp;course_subtitle=00" TargetMode="External"/><Relationship Id="rId34" Type="http://schemas.openxmlformats.org/officeDocument/2006/relationships/hyperlink" Target="https://www.loma.org/profdev/designations/flmi.aspx" TargetMode="External"/><Relationship Id="rId42" Type="http://schemas.openxmlformats.org/officeDocument/2006/relationships/hyperlink" Target="https://www.shrm.org/certification/about/AboutSHRMCertification/Pages/SHRM-CP.aspx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hyperlink" Target="https://atdchi.org/WL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.depaul.edu/eCS/Home.aspx" TargetMode="External"/><Relationship Id="rId29" Type="http://schemas.openxmlformats.org/officeDocument/2006/relationships/hyperlink" Target="https://www.loma.org/Default.aspx" TargetMode="External"/><Relationship Id="rId11" Type="http://schemas.openxmlformats.org/officeDocument/2006/relationships/hyperlink" Target="https://www.bomi.org/Students/Educational-Offerings/Designations-and-Certificates/Certificate-Programs.aspx" TargetMode="External"/><Relationship Id="rId24" Type="http://schemas.openxmlformats.org/officeDocument/2006/relationships/hyperlink" Target="https://scps.depaul.edu/about/Pages/Labor-Education-Center.aspx" TargetMode="External"/><Relationship Id="rId32" Type="http://schemas.openxmlformats.org/officeDocument/2006/relationships/hyperlink" Target="https://www.loma.org/ProfDev/Designations/" TargetMode="External"/><Relationship Id="rId37" Type="http://schemas.openxmlformats.org/officeDocument/2006/relationships/hyperlink" Target="https://www.pmi.org/certifications/types/project-management-pmp" TargetMode="External"/><Relationship Id="rId40" Type="http://schemas.openxmlformats.org/officeDocument/2006/relationships/hyperlink" Target="https://shrm.org/" TargetMode="External"/><Relationship Id="rId45" Type="http://schemas.openxmlformats.org/officeDocument/2006/relationships/hyperlink" Target="http://www.ptb.state.il.us/" TargetMode="External"/><Relationship Id="rId5" Type="http://schemas.openxmlformats.org/officeDocument/2006/relationships/hyperlink" Target="https://www.td.org/" TargetMode="External"/><Relationship Id="rId15" Type="http://schemas.openxmlformats.org/officeDocument/2006/relationships/hyperlink" Target="https://learning.depaul.edu/eCS/Home.aspx" TargetMode="External"/><Relationship Id="rId23" Type="http://schemas.openxmlformats.org/officeDocument/2006/relationships/hyperlink" Target="https://scps.depaul.edu/about/Pages/Labor-Education-Center.aspx" TargetMode="External"/><Relationship Id="rId28" Type="http://schemas.openxmlformats.org/officeDocument/2006/relationships/hyperlink" Target="https://www.hrci.org/our-programs/our-certifications" TargetMode="External"/><Relationship Id="rId36" Type="http://schemas.openxmlformats.org/officeDocument/2006/relationships/hyperlink" Target="https://www.loma.org/profdev/designations/fsri.aspx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bomi.org/default.aspx" TargetMode="External"/><Relationship Id="rId19" Type="http://schemas.openxmlformats.org/officeDocument/2006/relationships/hyperlink" Target="https://learning.depaul.edu/eCS/CourseGroup.aspx?group_number=144&amp;group_version=1" TargetMode="External"/><Relationship Id="rId31" Type="http://schemas.openxmlformats.org/officeDocument/2006/relationships/hyperlink" Target="https://www.loma.org/ProfDev/Certificates.aspx" TargetMode="External"/><Relationship Id="rId44" Type="http://schemas.openxmlformats.org/officeDocument/2006/relationships/hyperlink" Target="http://www.ptb.state.il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mi.org/default.aspx" TargetMode="External"/><Relationship Id="rId14" Type="http://schemas.openxmlformats.org/officeDocument/2006/relationships/hyperlink" Target="https://ctu.edu/academics/courses/" TargetMode="External"/><Relationship Id="rId22" Type="http://schemas.openxmlformats.org/officeDocument/2006/relationships/hyperlink" Target="https://learning.depaul.edu/eCS/Heading.aspx?heading_id=372" TargetMode="External"/><Relationship Id="rId27" Type="http://schemas.openxmlformats.org/officeDocument/2006/relationships/hyperlink" Target="https://www.hrci.org/our-programs/our-certifications" TargetMode="External"/><Relationship Id="rId30" Type="http://schemas.openxmlformats.org/officeDocument/2006/relationships/hyperlink" Target="https://www.loma.org/Default.aspx" TargetMode="External"/><Relationship Id="rId35" Type="http://schemas.openxmlformats.org/officeDocument/2006/relationships/hyperlink" Target="https://www.loma.org/profdev/designations/flmi.aspx" TargetMode="External"/><Relationship Id="rId43" Type="http://schemas.openxmlformats.org/officeDocument/2006/relationships/hyperlink" Target="https://www.shrm.org/certification/about/AboutSHRMCertification/Pages/SHRM-SCP.aspx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www.td.org/certification/cplp/exa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mi.org/DesignationPrograms.aspx" TargetMode="External"/><Relationship Id="rId17" Type="http://schemas.openxmlformats.org/officeDocument/2006/relationships/hyperlink" Target="https://learning.depaul.edu/eCS/CourseGroup.aspx?group_number=166&amp;group_version=1" TargetMode="External"/><Relationship Id="rId25" Type="http://schemas.openxmlformats.org/officeDocument/2006/relationships/hyperlink" Target="https://www.languagetesting.com/language-selection" TargetMode="External"/><Relationship Id="rId33" Type="http://schemas.openxmlformats.org/officeDocument/2006/relationships/hyperlink" Target="https://www.loma.org/ProfDev/Designations/" TargetMode="External"/><Relationship Id="rId38" Type="http://schemas.openxmlformats.org/officeDocument/2006/relationships/hyperlink" Target="https://www.pmi.org/certifications/types/project-management-pmp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.depaul.edu/eCS/Heading.aspx?heading_id=386" TargetMode="External"/><Relationship Id="rId41" Type="http://schemas.openxmlformats.org/officeDocument/2006/relationships/hyperlink" Target="https://shrm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EEC4D-F296-4E46-9A7F-76DC7577D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2D04D-6FDD-44C1-96A6-82DF2AFB5DD1}"/>
</file>

<file path=customXml/itemProps3.xml><?xml version="1.0" encoding="utf-8"?>
<ds:datastoreItem xmlns:ds="http://schemas.openxmlformats.org/officeDocument/2006/customXml" ds:itemID="{3D3BB359-3AEA-4702-A2FA-D515A4CAAA15}"/>
</file>

<file path=customXml/itemProps4.xml><?xml version="1.0" encoding="utf-8"?>
<ds:datastoreItem xmlns:ds="http://schemas.openxmlformats.org/officeDocument/2006/customXml" ds:itemID="{52FF1761-117E-44E7-8662-EC15ADCE0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Nicholas</dc:creator>
  <cp:keywords/>
  <dc:description/>
  <cp:lastModifiedBy>Hayes, Nicholas</cp:lastModifiedBy>
  <cp:revision>2</cp:revision>
  <cp:lastPrinted>2019-09-10T16:19:00Z</cp:lastPrinted>
  <dcterms:created xsi:type="dcterms:W3CDTF">2020-10-05T18:49:00Z</dcterms:created>
  <dcterms:modified xsi:type="dcterms:W3CDTF">2020-10-05T18:49:00Z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